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1B" w:rsidRPr="00F118B0" w:rsidRDefault="000C60A4" w:rsidP="00A34C1B">
      <w:pPr>
        <w:spacing w:line="240" w:lineRule="auto"/>
        <w:rPr>
          <w:rFonts w:ascii="Century Gothic" w:hAnsi="Century Gothic"/>
          <w:color w:val="244061" w:themeColor="accent1" w:themeShade="80"/>
        </w:rPr>
      </w:pPr>
      <w:r>
        <w:rPr>
          <w:rFonts w:ascii="Century Gothic" w:hAnsi="Century Gothic"/>
          <w:noProof/>
          <w:color w:val="244061" w:themeColor="accent1" w:themeShade="8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85pt;margin-top:-13.85pt;width:264pt;height:136.5pt;z-index:251659776" stroked="f">
            <v:textbox style="mso-next-textbox:#_x0000_s1028">
              <w:txbxContent>
                <w:p w:rsidR="00111B29" w:rsidRPr="002F59F8" w:rsidRDefault="00111B29" w:rsidP="00111B29">
                  <w:pPr>
                    <w:spacing w:line="240" w:lineRule="auto"/>
                    <w:rPr>
                      <w:rFonts w:ascii="Ariendezze" w:hAnsi="Ariendezze"/>
                      <w:color w:val="C00000"/>
                      <w:sz w:val="40"/>
                      <w:szCs w:val="40"/>
                    </w:rPr>
                  </w:pPr>
                  <w:r w:rsidRPr="002F59F8">
                    <w:rPr>
                      <w:rFonts w:ascii="Ariendezze" w:hAnsi="Ariendezze"/>
                      <w:color w:val="C00000"/>
                      <w:sz w:val="40"/>
                      <w:szCs w:val="40"/>
                    </w:rPr>
                    <w:t xml:space="preserve">Półkolonie                                  </w:t>
                  </w:r>
                  <w:r w:rsidR="002F59F8" w:rsidRPr="002F59F8">
                    <w:rPr>
                      <w:rFonts w:ascii="Ariendezze" w:hAnsi="Ariendezze"/>
                      <w:color w:val="C00000"/>
                      <w:sz w:val="40"/>
                      <w:szCs w:val="40"/>
                    </w:rPr>
                    <w:t xml:space="preserve">                           7 – 20 lipca 2014</w:t>
                  </w:r>
                </w:p>
                <w:p w:rsidR="00C16E2A" w:rsidRDefault="00C16E2A" w:rsidP="00111B29">
                  <w:pPr>
                    <w:spacing w:line="240" w:lineRule="auto"/>
                    <w:rPr>
                      <w:rFonts w:ascii="Aklatanic TSO" w:hAnsi="Aklatanic TSO"/>
                      <w:color w:val="C00000"/>
                      <w:sz w:val="18"/>
                      <w:szCs w:val="18"/>
                    </w:rPr>
                  </w:pPr>
                </w:p>
                <w:p w:rsidR="00111B29" w:rsidRPr="00C16E2A" w:rsidRDefault="002F59F8" w:rsidP="00111B29">
                  <w:pPr>
                    <w:spacing w:line="240" w:lineRule="auto"/>
                    <w:rPr>
                      <w:rFonts w:ascii="Ariendezze" w:hAnsi="Ariendezze"/>
                      <w:color w:val="006600"/>
                      <w:sz w:val="64"/>
                      <w:szCs w:val="64"/>
                    </w:rPr>
                  </w:pPr>
                  <w:r w:rsidRPr="00C16E2A">
                    <w:rPr>
                      <w:rFonts w:ascii="Ariendezze" w:hAnsi="Ariendezze"/>
                      <w:color w:val="006600"/>
                      <w:sz w:val="64"/>
                      <w:szCs w:val="64"/>
                    </w:rPr>
                    <w:t>Rozkład   lotów</w:t>
                  </w:r>
                </w:p>
                <w:p w:rsidR="00111B29" w:rsidRPr="00111B29" w:rsidRDefault="00111B29" w:rsidP="00111B29">
                  <w:pPr>
                    <w:spacing w:line="240" w:lineRule="auto"/>
                    <w:jc w:val="center"/>
                    <w:rPr>
                      <w:rFonts w:ascii="Aklatanic TSO" w:hAnsi="Aklatanic TSO"/>
                      <w:color w:val="17365D" w:themeColor="text2" w:themeShade="B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noProof/>
          <w:color w:val="244061" w:themeColor="accent1" w:themeShade="80"/>
          <w:lang w:eastAsia="pl-PL"/>
        </w:rPr>
        <w:pict>
          <v:shape id="_x0000_s1027" type="#_x0000_t202" style="position:absolute;margin-left:256.15pt;margin-top:-33.35pt;width:229.5pt;height:224.25pt;z-index:251658752" filled="f" stroked="f">
            <v:textbox style="mso-next-textbox:#_x0000_s1027">
              <w:txbxContent>
                <w:p w:rsidR="00111B29" w:rsidRDefault="002F59F8" w:rsidP="002F59F8">
                  <w:pPr>
                    <w:jc w:val="right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735516" cy="2543175"/>
                        <wp:effectExtent l="19050" t="0" r="7684" b="0"/>
                        <wp:docPr id="2" name="Obraz 1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5"/>
                                <a:srcRect l="6270" t="8508" r="35336" b="191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5516" cy="2543175"/>
                                </a:xfrm>
                                <a:prstGeom prst="rect">
                                  <a:avLst/>
                                </a:prstGeom>
                                <a:effectLst>
                                  <a:softEdge rad="127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color w:val="244061" w:themeColor="accent1" w:themeShade="80"/>
          <w:lang w:eastAsia="pl-PL"/>
        </w:rPr>
        <w:pict>
          <v:roundrect id="_x0000_s1026" style="position:absolute;margin-left:-30pt;margin-top:-41.95pt;width:522.75pt;height:774.75pt;z-index:-251658752" arcsize="2030f" fillcolor="white [3201]" strokecolor="#c0504d [3205]" strokeweight="5pt">
            <v:stroke linestyle="thickThin"/>
            <v:shadow color="#868686"/>
            <o:extrusion v:ext="view" rotationangle="5"/>
          </v:roundrect>
        </w:pict>
      </w:r>
    </w:p>
    <w:p w:rsidR="002B4888" w:rsidRPr="00F118B0" w:rsidRDefault="002B4888" w:rsidP="002B4888">
      <w:pPr>
        <w:ind w:left="6379" w:right="-426"/>
        <w:jc w:val="center"/>
        <w:rPr>
          <w:rFonts w:ascii="Century Gothic" w:hAnsi="Century Gothic"/>
          <w:b/>
          <w:shadow/>
          <w:color w:val="244061" w:themeColor="accent1" w:themeShade="80"/>
          <w:sz w:val="28"/>
          <w:szCs w:val="28"/>
        </w:rPr>
      </w:pPr>
    </w:p>
    <w:p w:rsidR="002B4888" w:rsidRPr="0088290D" w:rsidRDefault="002B4888" w:rsidP="009E1DD6">
      <w:pPr>
        <w:spacing w:line="360" w:lineRule="auto"/>
        <w:ind w:right="-567"/>
        <w:rPr>
          <w:rFonts w:ascii="Bookman Old Style" w:hAnsi="Bookman Old Style"/>
          <w:b/>
          <w:shadow/>
          <w:color w:val="C00000"/>
          <w:sz w:val="18"/>
          <w:szCs w:val="24"/>
        </w:rPr>
        <w:sectPr w:rsidR="002B4888" w:rsidRPr="0088290D" w:rsidSect="008125AF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11B29" w:rsidRDefault="00111B29" w:rsidP="00553D41">
      <w:pPr>
        <w:ind w:right="-567"/>
        <w:rPr>
          <w:rFonts w:ascii="Bookman Old Style" w:hAnsi="Bookman Old Style"/>
          <w:b/>
          <w:shadow/>
          <w:color w:val="C00000"/>
          <w:sz w:val="40"/>
          <w:szCs w:val="40"/>
        </w:rPr>
      </w:pPr>
    </w:p>
    <w:p w:rsidR="00111B29" w:rsidRPr="00992E50" w:rsidRDefault="00111B29" w:rsidP="00553D41">
      <w:pPr>
        <w:ind w:right="-567"/>
        <w:rPr>
          <w:rFonts w:ascii="Bookman Old Style" w:hAnsi="Bookman Old Style"/>
          <w:b/>
          <w:shadow/>
          <w:color w:val="0000CC"/>
          <w:sz w:val="48"/>
          <w:szCs w:val="48"/>
        </w:rPr>
      </w:pPr>
    </w:p>
    <w:p w:rsidR="000F7A68" w:rsidRDefault="000F7A68" w:rsidP="00111B29">
      <w:pPr>
        <w:ind w:right="-567"/>
        <w:rPr>
          <w:rFonts w:ascii="Ariendezze" w:hAnsi="Ariendezze"/>
          <w:b/>
          <w:shadow/>
          <w:color w:val="003399"/>
          <w:sz w:val="40"/>
          <w:szCs w:val="40"/>
        </w:rPr>
        <w:sectPr w:rsidR="000F7A68" w:rsidSect="00111B29">
          <w:type w:val="continuous"/>
          <w:pgSz w:w="11906" w:h="16838"/>
          <w:pgMar w:top="1417" w:right="1983" w:bottom="993" w:left="1560" w:header="708" w:footer="708" w:gutter="0"/>
          <w:cols w:num="2" w:space="1418" w:equalWidth="0">
            <w:col w:w="1275" w:space="284"/>
            <w:col w:w="6804"/>
          </w:cols>
          <w:docGrid w:linePitch="360"/>
        </w:sectPr>
      </w:pPr>
    </w:p>
    <w:p w:rsidR="000F7A68" w:rsidRDefault="000F7A68" w:rsidP="00111B29">
      <w:pPr>
        <w:ind w:right="-567"/>
        <w:rPr>
          <w:rFonts w:ascii="Ariendezze" w:hAnsi="Ariendezze"/>
          <w:b/>
          <w:shadow/>
          <w:color w:val="003399"/>
          <w:sz w:val="40"/>
          <w:szCs w:val="40"/>
        </w:rPr>
      </w:pPr>
    </w:p>
    <w:p w:rsidR="008125AF" w:rsidRDefault="008125AF" w:rsidP="00C16E2A">
      <w:pPr>
        <w:spacing w:line="240" w:lineRule="auto"/>
        <w:ind w:right="-567"/>
        <w:rPr>
          <w:rFonts w:ascii="Ariendezze" w:hAnsi="Ariendezze"/>
          <w:b/>
          <w:shadow/>
          <w:color w:val="C00000"/>
          <w:sz w:val="36"/>
          <w:szCs w:val="36"/>
        </w:rPr>
      </w:pPr>
    </w:p>
    <w:p w:rsidR="00A34C1B" w:rsidRPr="008125AF" w:rsidRDefault="00111B29" w:rsidP="00C16E2A">
      <w:pPr>
        <w:spacing w:line="240" w:lineRule="auto"/>
        <w:ind w:right="-567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</w:t>
      </w:r>
      <w:r w:rsidR="00A34C1B" w:rsidRPr="008125AF">
        <w:rPr>
          <w:rFonts w:ascii="Ariendezze" w:hAnsi="Ariendezze"/>
          <w:b/>
          <w:shadow/>
          <w:color w:val="C00000"/>
          <w:sz w:val="36"/>
          <w:szCs w:val="36"/>
        </w:rPr>
        <w:t>0.00</w:t>
      </w:r>
      <w:r w:rsidR="000F7A68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PRZYLOT</w:t>
      </w:r>
    </w:p>
    <w:p w:rsidR="000F7A68" w:rsidRPr="008125AF" w:rsidRDefault="000F7A68" w:rsidP="00C16E2A">
      <w:pPr>
        <w:spacing w:line="240" w:lineRule="auto"/>
        <w:ind w:left="-142" w:right="-567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(zbieranie  się  dzieci,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>śpiew,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</w:t>
      </w:r>
      <w:r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wprowadzenie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</w:t>
      </w:r>
      <w:r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w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</w:t>
      </w:r>
      <w:r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temat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</w:t>
      </w:r>
      <w:r w:rsidRPr="008125AF">
        <w:rPr>
          <w:rFonts w:ascii="Ariendezze" w:hAnsi="Ariendezze"/>
          <w:b/>
          <w:shadow/>
          <w:color w:val="003399"/>
          <w:sz w:val="36"/>
          <w:szCs w:val="36"/>
        </w:rPr>
        <w:t>dnia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>)</w:t>
      </w:r>
    </w:p>
    <w:p w:rsidR="00C16E2A" w:rsidRPr="008125AF" w:rsidRDefault="009E1DD6" w:rsidP="00C16E2A">
      <w:pPr>
        <w:spacing w:line="240" w:lineRule="auto"/>
        <w:ind w:right="-567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10.</w:t>
      </w:r>
      <w:r w:rsidR="00594665" w:rsidRPr="008125AF">
        <w:rPr>
          <w:rFonts w:ascii="Ariendezze" w:hAnsi="Ariendezze"/>
          <w:b/>
          <w:shadow/>
          <w:color w:val="C00000"/>
          <w:sz w:val="36"/>
          <w:szCs w:val="36"/>
        </w:rPr>
        <w:t>30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STARTUJEMY   Z  WYCHOWAWCĄ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        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>(spotkanie w  grupach)</w:t>
      </w:r>
    </w:p>
    <w:p w:rsidR="00594665" w:rsidRPr="008125AF" w:rsidRDefault="00594665" w:rsidP="00C16E2A">
      <w:pPr>
        <w:spacing w:line="240" w:lineRule="auto"/>
        <w:ind w:right="-567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11.15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ODLEĆ  Z  NAMI,  Z  MARZENIAMI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        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>(warsztaty)</w:t>
      </w:r>
    </w:p>
    <w:p w:rsidR="00C16E2A" w:rsidRPr="008125AF" w:rsidRDefault="00A34C1B" w:rsidP="00C16E2A">
      <w:pPr>
        <w:spacing w:line="240" w:lineRule="auto"/>
        <w:ind w:right="-567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12.30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POKŁADOWE   DOŻYWIANIE                           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       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>(obiad)</w:t>
      </w:r>
    </w:p>
    <w:p w:rsidR="009E1DD6" w:rsidRPr="008125AF" w:rsidRDefault="004977E4" w:rsidP="00C16E2A">
      <w:pPr>
        <w:spacing w:line="240" w:lineRule="auto"/>
        <w:ind w:right="-567"/>
        <w:rPr>
          <w:rFonts w:ascii="Ariendezze" w:hAnsi="Ariendezze"/>
          <w:b/>
          <w:shadow/>
          <w:color w:val="C00000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13.1</w:t>
      </w:r>
      <w:r w:rsidR="00497342" w:rsidRPr="008125AF">
        <w:rPr>
          <w:rFonts w:ascii="Ariendezze" w:hAnsi="Ariendezze"/>
          <w:b/>
          <w:shadow/>
          <w:color w:val="C00000"/>
          <w:sz w:val="36"/>
          <w:szCs w:val="36"/>
        </w:rPr>
        <w:t xml:space="preserve">5 </w:t>
      </w:r>
      <w:r w:rsidR="00C16E2A" w:rsidRPr="008125AF">
        <w:rPr>
          <w:rFonts w:ascii="Ariendezze" w:hAnsi="Ariendezze"/>
          <w:b/>
          <w:shadow/>
          <w:color w:val="C00000"/>
          <w:sz w:val="36"/>
          <w:szCs w:val="36"/>
        </w:rPr>
        <w:t xml:space="preserve">        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CZAS   DLA   ZDRÓWKA                                         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                        (gry i zabawy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>)</w:t>
      </w:r>
    </w:p>
    <w:p w:rsidR="00992E50" w:rsidRPr="008125AF" w:rsidRDefault="004977E4" w:rsidP="00C16E2A">
      <w:pPr>
        <w:spacing w:line="240" w:lineRule="auto"/>
        <w:ind w:right="-567"/>
        <w:rPr>
          <w:rFonts w:ascii="Ariendezze" w:hAnsi="Ariendezze"/>
          <w:b/>
          <w:shadow/>
          <w:color w:val="003399"/>
          <w:sz w:val="36"/>
          <w:szCs w:val="36"/>
        </w:rPr>
      </w:pPr>
      <w:bookmarkStart w:id="0" w:name="_GoBack"/>
      <w:bookmarkEnd w:id="0"/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14</w:t>
      </w:r>
      <w:r w:rsidR="009E1DD6" w:rsidRPr="008125AF">
        <w:rPr>
          <w:rFonts w:ascii="Ariendezze" w:hAnsi="Ariendezze"/>
          <w:b/>
          <w:shadow/>
          <w:color w:val="C00000"/>
          <w:sz w:val="36"/>
          <w:szCs w:val="36"/>
        </w:rPr>
        <w:t>.00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ATRAKCYJNIE – ODLOTOWO                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             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>(atrakcja  dnia)</w:t>
      </w:r>
    </w:p>
    <w:p w:rsidR="009E1DD6" w:rsidRPr="008125AF" w:rsidRDefault="009E1DD6" w:rsidP="008125AF">
      <w:pPr>
        <w:spacing w:line="240" w:lineRule="auto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15.</w:t>
      </w:r>
      <w:r w:rsidR="00111B29" w:rsidRPr="008125AF">
        <w:rPr>
          <w:rFonts w:ascii="Ariendezze" w:hAnsi="Ariendezze"/>
          <w:b/>
          <w:shadow/>
          <w:color w:val="C00000"/>
          <w:sz w:val="36"/>
          <w:szCs w:val="36"/>
        </w:rPr>
        <w:t>30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COŚ   DLA   BRZUCHA  ŁAKOMCZUCHA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(podwieczorek) </w:t>
      </w:r>
    </w:p>
    <w:p w:rsidR="00A34C1B" w:rsidRPr="008125AF" w:rsidRDefault="00111B29" w:rsidP="00C16E2A">
      <w:pPr>
        <w:spacing w:line="240" w:lineRule="auto"/>
        <w:ind w:right="-567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15.45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SŁÓWKO  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                                                                        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>(</w:t>
      </w:r>
      <w:r w:rsidR="00C16E2A" w:rsidRPr="008125AF">
        <w:rPr>
          <w:rFonts w:ascii="Ariendezze" w:hAnsi="Ariendezze"/>
          <w:b/>
          <w:shadow/>
          <w:color w:val="003399"/>
          <w:sz w:val="36"/>
          <w:szCs w:val="36"/>
        </w:rPr>
        <w:t>podsumowanie dnia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>)</w:t>
      </w:r>
    </w:p>
    <w:p w:rsidR="008125AF" w:rsidRPr="008125AF" w:rsidRDefault="00C16E2A" w:rsidP="008125AF">
      <w:pPr>
        <w:spacing w:line="240" w:lineRule="auto"/>
        <w:ind w:right="-567"/>
        <w:rPr>
          <w:rFonts w:ascii="Ariendezze" w:hAnsi="Ariendezze"/>
          <w:b/>
          <w:shadow/>
          <w:color w:val="003399"/>
          <w:sz w:val="36"/>
          <w:szCs w:val="36"/>
        </w:rPr>
      </w:pPr>
      <w:r w:rsidRPr="008125AF">
        <w:rPr>
          <w:rFonts w:ascii="Ariendezze" w:hAnsi="Ariendezze"/>
          <w:b/>
          <w:shadow/>
          <w:color w:val="C00000"/>
          <w:sz w:val="36"/>
          <w:szCs w:val="36"/>
        </w:rPr>
        <w:t>16.00</w:t>
      </w:r>
      <w:r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ODLOT   </w:t>
      </w:r>
      <w:r w:rsid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                                                                                             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>(</w:t>
      </w:r>
      <w:r w:rsidR="00111B29" w:rsidRPr="008125AF">
        <w:rPr>
          <w:rFonts w:ascii="Ariendezze" w:hAnsi="Ariendezze"/>
          <w:b/>
          <w:shadow/>
          <w:color w:val="003399"/>
          <w:sz w:val="36"/>
          <w:szCs w:val="36"/>
        </w:rPr>
        <w:t>z</w:t>
      </w:r>
      <w:r w:rsidR="009E1DD6" w:rsidRPr="008125AF">
        <w:rPr>
          <w:rFonts w:ascii="Ariendezze" w:hAnsi="Ariendezze"/>
          <w:b/>
          <w:shadow/>
          <w:color w:val="003399"/>
          <w:sz w:val="36"/>
          <w:szCs w:val="36"/>
        </w:rPr>
        <w:t>akończenie</w:t>
      </w:r>
      <w:r w:rsidR="008125AF" w:rsidRPr="008125AF">
        <w:rPr>
          <w:rFonts w:ascii="Ariendezze" w:hAnsi="Ariendezze"/>
          <w:b/>
          <w:shadow/>
          <w:color w:val="003399"/>
          <w:sz w:val="36"/>
          <w:szCs w:val="36"/>
        </w:rPr>
        <w:t>)</w:t>
      </w:r>
      <w:r w:rsidR="004977E4" w:rsidRPr="008125AF">
        <w:rPr>
          <w:rFonts w:ascii="Ariendezze" w:hAnsi="Ariendezze"/>
          <w:b/>
          <w:shadow/>
          <w:color w:val="003399"/>
          <w:sz w:val="36"/>
          <w:szCs w:val="36"/>
        </w:rPr>
        <w:t xml:space="preserve"> </w:t>
      </w:r>
    </w:p>
    <w:p w:rsidR="0088290D" w:rsidRPr="00C16E2A" w:rsidRDefault="00111B29" w:rsidP="008125AF">
      <w:pPr>
        <w:spacing w:line="240" w:lineRule="auto"/>
        <w:jc w:val="right"/>
        <w:rPr>
          <w:rFonts w:ascii="Ariendezze" w:hAnsi="Ariendezze"/>
          <w:b/>
          <w:shadow/>
          <w:color w:val="006600"/>
          <w:sz w:val="28"/>
          <w:szCs w:val="28"/>
        </w:rPr>
        <w:sectPr w:rsidR="0088290D" w:rsidRPr="00C16E2A" w:rsidSect="008125AF">
          <w:type w:val="continuous"/>
          <w:pgSz w:w="11906" w:h="16838"/>
          <w:pgMar w:top="1417" w:right="1274" w:bottom="709" w:left="1276" w:header="708" w:footer="708" w:gutter="0"/>
          <w:cols w:space="284"/>
          <w:docGrid w:linePitch="360"/>
        </w:sectPr>
      </w:pPr>
      <w:r w:rsidRPr="000F7A68">
        <w:rPr>
          <w:rFonts w:ascii="Ariendezze" w:hAnsi="Ariendezze"/>
          <w:b/>
          <w:shadow/>
          <w:color w:val="006600"/>
          <w:sz w:val="28"/>
          <w:szCs w:val="28"/>
        </w:rPr>
        <w:t xml:space="preserve">Plan dnia może ulec zmianie </w:t>
      </w:r>
      <w:r w:rsidR="008125AF">
        <w:rPr>
          <w:rFonts w:ascii="Ariendezze" w:hAnsi="Ariendezze"/>
          <w:b/>
          <w:shadow/>
          <w:color w:val="0066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0F7A68">
        <w:rPr>
          <w:rFonts w:ascii="Ariendezze" w:hAnsi="Ariendezze"/>
          <w:b/>
          <w:shadow/>
          <w:color w:val="006600"/>
          <w:sz w:val="28"/>
          <w:szCs w:val="28"/>
        </w:rPr>
        <w:t>m. in.</w:t>
      </w:r>
      <w:r w:rsidR="008125AF">
        <w:rPr>
          <w:rFonts w:ascii="Ariendezze" w:hAnsi="Ariendezze"/>
          <w:b/>
          <w:shadow/>
          <w:color w:val="006600"/>
          <w:sz w:val="28"/>
          <w:szCs w:val="28"/>
        </w:rPr>
        <w:t xml:space="preserve"> podczas półkolonijnych wycieczek</w:t>
      </w:r>
      <w:r w:rsidRPr="000F7A68">
        <w:rPr>
          <w:rFonts w:ascii="Ariendezze" w:hAnsi="Ariendezze"/>
          <w:b/>
          <w:shadow/>
          <w:color w:val="006600"/>
          <w:sz w:val="28"/>
          <w:szCs w:val="28"/>
        </w:rPr>
        <w:t xml:space="preserve">                                                         </w:t>
      </w:r>
      <w:r w:rsidR="00C16E2A">
        <w:rPr>
          <w:rFonts w:ascii="Ariendezze" w:hAnsi="Ariendezze"/>
          <w:b/>
          <w:shadow/>
          <w:color w:val="006600"/>
          <w:sz w:val="28"/>
          <w:szCs w:val="28"/>
        </w:rPr>
        <w:t xml:space="preserve">                    </w:t>
      </w:r>
      <w:r w:rsidR="008125AF">
        <w:rPr>
          <w:rFonts w:ascii="Ariendezze" w:hAnsi="Ariendezze"/>
          <w:b/>
          <w:shadow/>
          <w:color w:val="006600"/>
          <w:sz w:val="28"/>
          <w:szCs w:val="28"/>
        </w:rPr>
        <w:t xml:space="preserve">                               </w:t>
      </w:r>
    </w:p>
    <w:p w:rsidR="000F7A68" w:rsidRDefault="000F7A68" w:rsidP="00111B29">
      <w:pPr>
        <w:spacing w:after="0"/>
        <w:ind w:right="-567"/>
        <w:rPr>
          <w:rFonts w:ascii="Aklatanic TSO" w:hAnsi="Aklatanic TSO"/>
          <w:b/>
          <w:shadow/>
          <w:color w:val="C00000"/>
          <w:szCs w:val="24"/>
        </w:rPr>
        <w:sectPr w:rsidR="000F7A68" w:rsidSect="0088290D">
          <w:type w:val="continuous"/>
          <w:pgSz w:w="11906" w:h="16838"/>
          <w:pgMar w:top="1417" w:right="1983" w:bottom="1134" w:left="1985" w:header="708" w:footer="708" w:gutter="0"/>
          <w:cols w:space="1418"/>
          <w:docGrid w:linePitch="360"/>
        </w:sectPr>
      </w:pPr>
    </w:p>
    <w:p w:rsidR="00594665" w:rsidRPr="00111B29" w:rsidRDefault="00594665" w:rsidP="00111B29">
      <w:pPr>
        <w:spacing w:after="0"/>
        <w:ind w:right="-567"/>
        <w:rPr>
          <w:rFonts w:ascii="Aklatanic TSO" w:hAnsi="Aklatanic TSO"/>
          <w:b/>
          <w:shadow/>
          <w:color w:val="C00000"/>
          <w:szCs w:val="24"/>
        </w:rPr>
      </w:pPr>
    </w:p>
    <w:sectPr w:rsidR="00594665" w:rsidRPr="00111B29" w:rsidSect="0088290D">
      <w:type w:val="continuous"/>
      <w:pgSz w:w="11906" w:h="16838"/>
      <w:pgMar w:top="1417" w:right="1983" w:bottom="1134" w:left="1985" w:header="708" w:footer="708" w:gutter="0"/>
      <w:cols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endezze">
    <w:panose1 w:val="020B0000000000000000"/>
    <w:charset w:val="EE"/>
    <w:family w:val="swiss"/>
    <w:pitch w:val="variable"/>
    <w:sig w:usb0="00000007" w:usb1="00000000" w:usb2="00000000" w:usb3="00000000" w:csb0="00000003" w:csb1="00000000"/>
  </w:font>
  <w:font w:name="Aklatanic TSO">
    <w:panose1 w:val="040B0804030102010201"/>
    <w:charset w:val="EE"/>
    <w:family w:val="decorative"/>
    <w:pitch w:val="variable"/>
    <w:sig w:usb0="80000027" w:usb1="00000048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4C1B"/>
    <w:rsid w:val="000C60A4"/>
    <w:rsid w:val="000F5A3F"/>
    <w:rsid w:val="000F7A68"/>
    <w:rsid w:val="00111B29"/>
    <w:rsid w:val="00132A7B"/>
    <w:rsid w:val="001E23A8"/>
    <w:rsid w:val="002327BB"/>
    <w:rsid w:val="00266C1D"/>
    <w:rsid w:val="00272414"/>
    <w:rsid w:val="00290475"/>
    <w:rsid w:val="002B4888"/>
    <w:rsid w:val="002D229E"/>
    <w:rsid w:val="002E13C4"/>
    <w:rsid w:val="002F59F8"/>
    <w:rsid w:val="00381C63"/>
    <w:rsid w:val="00497342"/>
    <w:rsid w:val="004977E4"/>
    <w:rsid w:val="004F5DF6"/>
    <w:rsid w:val="00505C08"/>
    <w:rsid w:val="00553D41"/>
    <w:rsid w:val="005652B9"/>
    <w:rsid w:val="00594665"/>
    <w:rsid w:val="00597B11"/>
    <w:rsid w:val="0064768C"/>
    <w:rsid w:val="00660E53"/>
    <w:rsid w:val="008125AF"/>
    <w:rsid w:val="0088290D"/>
    <w:rsid w:val="00965F28"/>
    <w:rsid w:val="00992E50"/>
    <w:rsid w:val="009E1DD6"/>
    <w:rsid w:val="00A34C1B"/>
    <w:rsid w:val="00C16E2A"/>
    <w:rsid w:val="00C41BAA"/>
    <w:rsid w:val="00C50350"/>
    <w:rsid w:val="00CC1A5E"/>
    <w:rsid w:val="00CC378A"/>
    <w:rsid w:val="00CF00C6"/>
    <w:rsid w:val="00E54943"/>
    <w:rsid w:val="00F118B0"/>
    <w:rsid w:val="00F71ABD"/>
    <w:rsid w:val="00FC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9F0C3A-4A3C-485C-966A-3F6E2AF4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Siostra Barbara</dc:creator>
  <cp:lastModifiedBy>Admin</cp:lastModifiedBy>
  <cp:revision>20</cp:revision>
  <cp:lastPrinted>2014-06-20T13:39:00Z</cp:lastPrinted>
  <dcterms:created xsi:type="dcterms:W3CDTF">2009-06-02T15:06:00Z</dcterms:created>
  <dcterms:modified xsi:type="dcterms:W3CDTF">2014-06-20T13:39:00Z</dcterms:modified>
</cp:coreProperties>
</file>